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EC" w:rsidRDefault="003D749D">
      <w:pPr>
        <w:spacing w:after="0" w:line="200" w:lineRule="exact"/>
        <w:rPr>
          <w:sz w:val="20"/>
          <w:szCs w:val="20"/>
        </w:rPr>
      </w:pPr>
      <w:r>
        <w:rPr>
          <w:noProof/>
          <w:sz w:val="20"/>
          <w:szCs w:val="20"/>
          <w:vertAlign w:val="subscript"/>
        </w:rPr>
        <w:softHyphen/>
      </w:r>
      <w:r>
        <w:rPr>
          <w:noProof/>
          <w:sz w:val="20"/>
          <w:szCs w:val="20"/>
          <w:vertAlign w:val="subscript"/>
        </w:rPr>
        <w:softHyphen/>
      </w:r>
    </w:p>
    <w:p w:rsidR="00E81E6D" w:rsidRPr="0093746A" w:rsidRDefault="00D5158D" w:rsidP="00A918BD">
      <w:pPr>
        <w:spacing w:after="0" w:line="240" w:lineRule="auto"/>
        <w:ind w:right="-20"/>
        <w:jc w:val="both"/>
        <w:rPr>
          <w:rFonts w:ascii="Franklin Gothic Medium Cond" w:eastAsia="Cambria" w:hAnsi="Franklin Gothic Medium Cond" w:cs="Cambria"/>
          <w:spacing w:val="-1"/>
          <w:sz w:val="44"/>
          <w:szCs w:val="44"/>
        </w:rPr>
      </w:pPr>
      <w:r w:rsidRPr="002D1BDD">
        <w:rPr>
          <w:rFonts w:ascii="Cambria" w:eastAsia="Cambria" w:hAnsi="Cambria" w:cs="Cambria"/>
          <w:noProof/>
          <w:color w:val="FF6009"/>
          <w:spacing w:val="-1"/>
          <w:sz w:val="16"/>
          <w:szCs w:val="16"/>
        </w:rPr>
        <mc:AlternateContent>
          <mc:Choice Requires="wps">
            <w:drawing>
              <wp:anchor distT="0" distB="0" distL="114300" distR="114300" simplePos="0" relativeHeight="251658240" behindDoc="0" locked="0" layoutInCell="1" allowOverlap="1" wp14:anchorId="61738128" wp14:editId="272ECD33">
                <wp:simplePos x="0" y="0"/>
                <wp:positionH relativeFrom="column">
                  <wp:posOffset>0</wp:posOffset>
                </wp:positionH>
                <wp:positionV relativeFrom="paragraph">
                  <wp:posOffset>844550</wp:posOffset>
                </wp:positionV>
                <wp:extent cx="685800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9525"/>
                        </a:xfrm>
                        <a:prstGeom prst="straightConnector1">
                          <a:avLst/>
                        </a:prstGeom>
                        <a:noFill/>
                        <a:ln w="9525">
                          <a:solidFill>
                            <a:srgbClr val="FF600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66.5pt;width:540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" strokecolor="#ff6009"/>
            </w:pict>
          </mc:Fallback>
        </mc:AlternateContent>
      </w:r>
      <w:r w:rsidR="00D743B3">
        <w:rPr>
          <w:rFonts w:ascii="Cambria" w:hAnsi="Cambria" w:cs="Cambria"/>
          <w:noProof/>
          <w:sz w:val="32"/>
          <w:szCs w:val="32"/>
        </w:rPr>
        <w:drawing>
          <wp:inline distT="0" distB="0" distL="0" distR="0" wp14:anchorId="3971EF03" wp14:editId="62EB2313">
            <wp:extent cx="1132041"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_registrars office_280 blue box_White Text with 138 Orange Lines_ra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1861" cy="797433"/>
                    </a:xfrm>
                    <a:prstGeom prst="rect">
                      <a:avLst/>
                    </a:prstGeom>
                  </pic:spPr>
                </pic:pic>
              </a:graphicData>
            </a:graphic>
          </wp:inline>
        </w:drawing>
      </w:r>
      <w:r w:rsidR="00B97EF5" w:rsidRPr="009C518E">
        <w:rPr>
          <w:rFonts w:ascii="Franklin Gothic Demi Cond" w:eastAsia="Cambria" w:hAnsi="Franklin Gothic Demi Cond" w:cs="Times New Roman"/>
          <w:b/>
          <w:bCs/>
          <w:color w:val="002269"/>
          <w:spacing w:val="1"/>
          <w:sz w:val="44"/>
          <w:szCs w:val="44"/>
        </w:rPr>
        <w:t xml:space="preserve">  </w:t>
      </w:r>
      <w:r w:rsidR="00046329">
        <w:rPr>
          <w:rFonts w:ascii="Franklin Gothic Demi Cond" w:eastAsia="Cambria" w:hAnsi="Franklin Gothic Demi Cond" w:cs="Times New Roman"/>
          <w:b/>
          <w:bCs/>
          <w:color w:val="002269"/>
          <w:spacing w:val="1"/>
          <w:sz w:val="44"/>
          <w:szCs w:val="44"/>
        </w:rPr>
        <w:t xml:space="preserve">  </w:t>
      </w:r>
      <w:r w:rsidR="0093746A" w:rsidRPr="0093746A">
        <w:rPr>
          <w:rFonts w:ascii="Franklin Gothic Medium Cond" w:eastAsia="Cambria" w:hAnsi="Franklin Gothic Medium Cond" w:cs="Times New Roman"/>
          <w:b/>
          <w:bCs/>
          <w:color w:val="002269"/>
          <w:spacing w:val="1"/>
          <w:sz w:val="44"/>
          <w:szCs w:val="44"/>
        </w:rPr>
        <w:t>Priority Registration Form – Veterans/Dependents</w:t>
      </w:r>
    </w:p>
    <w:p w:rsidR="0093746A" w:rsidRPr="0093746A" w:rsidRDefault="00A918BD" w:rsidP="0093746A">
      <w:pPr>
        <w:spacing w:after="0" w:line="240" w:lineRule="auto"/>
        <w:rPr>
          <w:rFonts w:ascii="Franklin Gothic Medium Cond" w:eastAsia="Cambria" w:hAnsi="Franklin Gothic Medium Cond" w:cs="Cambria"/>
          <w:color w:val="002269"/>
          <w:spacing w:val="-1"/>
          <w:sz w:val="24"/>
          <w:szCs w:val="24"/>
        </w:rPr>
      </w:pPr>
      <w:r w:rsidRPr="00A918BD">
        <w:rPr>
          <w:rFonts w:ascii="Franklin Gothic Medium Cond" w:eastAsia="Cambria" w:hAnsi="Franklin Gothic Medium Cond" w:cs="Cambria"/>
          <w:color w:val="002269"/>
          <w:spacing w:val="-1"/>
          <w:sz w:val="10"/>
          <w:szCs w:val="10"/>
        </w:rPr>
        <w:br/>
      </w:r>
      <w:r w:rsidR="0093746A" w:rsidRPr="0093746A">
        <w:rPr>
          <w:rFonts w:ascii="Franklin Gothic Medium Cond" w:eastAsia="Cambria" w:hAnsi="Franklin Gothic Medium Cond" w:cs="Cambria"/>
          <w:color w:val="002269"/>
          <w:spacing w:val="-1"/>
          <w:sz w:val="24"/>
          <w:szCs w:val="24"/>
        </w:rPr>
        <w:t xml:space="preserve">Honorably discharged veterans and dependent students currently using </w:t>
      </w:r>
      <w:r w:rsidR="00DB39A5">
        <w:rPr>
          <w:rFonts w:ascii="Franklin Gothic Medium Cond" w:eastAsia="Cambria" w:hAnsi="Franklin Gothic Medium Cond" w:cs="Cambria"/>
          <w:color w:val="002269"/>
          <w:spacing w:val="-1"/>
          <w:sz w:val="24"/>
          <w:szCs w:val="24"/>
        </w:rPr>
        <w:t>veterans’</w:t>
      </w:r>
      <w:bookmarkStart w:id="0" w:name="_GoBack"/>
      <w:bookmarkEnd w:id="0"/>
      <w:r w:rsidR="0093746A" w:rsidRPr="0093746A">
        <w:rPr>
          <w:rFonts w:ascii="Franklin Gothic Medium Cond" w:eastAsia="Cambria" w:hAnsi="Franklin Gothic Medium Cond" w:cs="Cambria"/>
          <w:color w:val="002269"/>
          <w:spacing w:val="-1"/>
          <w:sz w:val="24"/>
          <w:szCs w:val="24"/>
        </w:rPr>
        <w:t xml:space="preserve"> education benefits have been granted priority registration by Keystone College.  This means registering for upcoming terms beginning on the Friday before students who have achieved senior standing.  Veterans and dependents may schedule classes ahead of students who have achieved senior standing, but once general registration begins, will compete for class spaces along with all other students allowed to register at that time. </w:t>
      </w:r>
    </w:p>
    <w:p w:rsidR="0093746A" w:rsidRPr="0093746A" w:rsidRDefault="0093746A" w:rsidP="0093746A">
      <w:pPr>
        <w:spacing w:after="0" w:line="240" w:lineRule="auto"/>
        <w:rPr>
          <w:rFonts w:ascii="Franklin Gothic Medium Cond" w:eastAsia="Cambria" w:hAnsi="Franklin Gothic Medium Cond" w:cs="Cambria"/>
          <w:color w:val="002269"/>
          <w:spacing w:val="-1"/>
          <w:sz w:val="24"/>
          <w:szCs w:val="24"/>
        </w:rPr>
      </w:pPr>
    </w:p>
    <w:p w:rsidR="00E81E6D" w:rsidRPr="0093746A" w:rsidRDefault="0093746A" w:rsidP="0093746A">
      <w:pPr>
        <w:spacing w:after="0" w:line="240" w:lineRule="auto"/>
        <w:rPr>
          <w:rFonts w:ascii="Franklin Gothic Medium Cond" w:eastAsia="Cambria" w:hAnsi="Franklin Gothic Medium Cond" w:cs="Cambria"/>
          <w:color w:val="002269"/>
          <w:spacing w:val="-1"/>
          <w:sz w:val="24"/>
          <w:szCs w:val="24"/>
        </w:rPr>
      </w:pPr>
      <w:r w:rsidRPr="0093746A">
        <w:rPr>
          <w:rFonts w:ascii="Franklin Gothic Medium Cond" w:eastAsia="Cambria" w:hAnsi="Franklin Gothic Medium Cond" w:cs="Cambria"/>
          <w:color w:val="002269"/>
          <w:spacing w:val="-1"/>
          <w:sz w:val="24"/>
          <w:szCs w:val="24"/>
        </w:rPr>
        <w:t xml:space="preserve">Please complete the following information and </w:t>
      </w:r>
      <w:r w:rsidR="00E9511E">
        <w:rPr>
          <w:rFonts w:ascii="Franklin Gothic Medium Cond" w:eastAsia="Cambria" w:hAnsi="Franklin Gothic Medium Cond" w:cs="Cambria"/>
          <w:color w:val="002269"/>
          <w:spacing w:val="-1"/>
          <w:sz w:val="24"/>
          <w:szCs w:val="24"/>
        </w:rPr>
        <w:t>return this form to the Registrar’s Office.</w:t>
      </w:r>
      <w:r w:rsidRPr="0093746A">
        <w:rPr>
          <w:rFonts w:ascii="Franklin Gothic Medium Cond" w:eastAsia="Cambria" w:hAnsi="Franklin Gothic Medium Cond" w:cs="Cambria"/>
          <w:color w:val="002269"/>
          <w:spacing w:val="-1"/>
          <w:sz w:val="24"/>
          <w:szCs w:val="24"/>
        </w:rPr>
        <w:t xml:space="preserve">  You will receive an e-mail to your Keystone College e-mail account from us once your information has been entered into the system.  We are requesting that you check your Keystone College e-mail frequently.</w:t>
      </w:r>
    </w:p>
    <w:p w:rsidR="009C518E" w:rsidRPr="009C518E" w:rsidRDefault="009C518E" w:rsidP="009C518E">
      <w:pPr>
        <w:spacing w:after="0" w:line="240" w:lineRule="auto"/>
        <w:ind w:right="-20"/>
        <w:jc w:val="both"/>
        <w:rPr>
          <w:rFonts w:ascii="Cambria" w:eastAsia="Cambria" w:hAnsi="Cambria" w:cs="Cambria"/>
          <w:spacing w:val="-1"/>
          <w:sz w:val="16"/>
          <w:szCs w:val="16"/>
        </w:rPr>
      </w:pPr>
    </w:p>
    <w:p w:rsidR="00375DEC" w:rsidRPr="00B97EF5" w:rsidRDefault="00375DEC" w:rsidP="00B97EF5">
      <w:pPr>
        <w:spacing w:after="0" w:line="200" w:lineRule="exact"/>
        <w:rPr>
          <w:rFonts w:ascii="Franklin Gothic Medium Cond" w:hAnsi="Franklin Gothic Medium Cond"/>
          <w:sz w:val="20"/>
          <w:szCs w:val="20"/>
        </w:rPr>
      </w:pPr>
    </w:p>
    <w:p w:rsidR="00046329" w:rsidRDefault="00046329" w:rsidP="0093746A">
      <w:pPr>
        <w:spacing w:after="0" w:line="240" w:lineRule="auto"/>
        <w:rPr>
          <w:rFonts w:ascii="Franklin Gothic Book" w:eastAsia="Cambria" w:hAnsi="Franklin Gothic Book" w:cs="Cambria"/>
          <w:w w:val="99"/>
          <w:position w:val="-1"/>
          <w:sz w:val="20"/>
          <w:szCs w:val="20"/>
        </w:rPr>
      </w:pPr>
    </w:p>
    <w:p w:rsidR="0093746A" w:rsidRPr="0093746A" w:rsidRDefault="0093746A" w:rsidP="0093746A">
      <w:pPr>
        <w:spacing w:after="0" w:line="240" w:lineRule="auto"/>
        <w:rPr>
          <w:rFonts w:ascii="Franklin Gothic Book" w:eastAsia="Cambria" w:hAnsi="Franklin Gothic Book" w:cs="Cambria"/>
          <w:w w:val="99"/>
          <w:position w:val="-1"/>
          <w:sz w:val="24"/>
          <w:szCs w:val="24"/>
        </w:rPr>
      </w:pPr>
      <w:r w:rsidRPr="0093746A">
        <w:rPr>
          <w:rFonts w:ascii="Franklin Gothic Book" w:eastAsia="Cambria" w:hAnsi="Franklin Gothic Book" w:cs="Cambria"/>
          <w:w w:val="99"/>
          <w:position w:val="-1"/>
          <w:sz w:val="24"/>
          <w:szCs w:val="24"/>
        </w:rPr>
        <w:t>Name:</w:t>
      </w:r>
      <w:r w:rsidRPr="0093746A">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p>
    <w:p w:rsidR="0093746A" w:rsidRPr="0093746A" w:rsidRDefault="0093746A" w:rsidP="0093746A">
      <w:pPr>
        <w:spacing w:after="0" w:line="240" w:lineRule="auto"/>
        <w:rPr>
          <w:rFonts w:ascii="Franklin Gothic Book" w:eastAsia="Cambria" w:hAnsi="Franklin Gothic Book" w:cs="Cambria"/>
          <w:w w:val="99"/>
          <w:position w:val="-1"/>
          <w:sz w:val="24"/>
          <w:szCs w:val="24"/>
        </w:rPr>
      </w:pP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t>(Printed)</w:t>
      </w:r>
    </w:p>
    <w:p w:rsidR="0093746A" w:rsidRPr="0093746A" w:rsidRDefault="0093746A" w:rsidP="0093746A">
      <w:pPr>
        <w:spacing w:after="0" w:line="240" w:lineRule="auto"/>
        <w:rPr>
          <w:rFonts w:ascii="Franklin Gothic Book" w:eastAsia="Cambria" w:hAnsi="Franklin Gothic Book" w:cs="Cambria"/>
          <w:w w:val="99"/>
          <w:position w:val="-1"/>
          <w:sz w:val="24"/>
          <w:szCs w:val="24"/>
        </w:rPr>
      </w:pPr>
    </w:p>
    <w:p w:rsidR="0093746A" w:rsidRPr="0093746A" w:rsidRDefault="0093746A" w:rsidP="0093746A">
      <w:pPr>
        <w:spacing w:after="0" w:line="240" w:lineRule="auto"/>
        <w:rPr>
          <w:rFonts w:ascii="Franklin Gothic Book" w:eastAsia="Cambria" w:hAnsi="Franklin Gothic Book" w:cs="Cambria"/>
          <w:w w:val="99"/>
          <w:position w:val="-1"/>
          <w:sz w:val="24"/>
          <w:szCs w:val="24"/>
        </w:rPr>
      </w:pPr>
      <w:r w:rsidRPr="0093746A">
        <w:rPr>
          <w:rFonts w:ascii="Franklin Gothic Book" w:eastAsia="Cambria" w:hAnsi="Franklin Gothic Book" w:cs="Cambria"/>
          <w:w w:val="99"/>
          <w:position w:val="-1"/>
          <w:sz w:val="24"/>
          <w:szCs w:val="24"/>
        </w:rPr>
        <w:t>Keystone College ID:</w:t>
      </w:r>
      <w:r w:rsidRPr="0093746A">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p>
    <w:p w:rsidR="0093746A" w:rsidRPr="0093746A" w:rsidRDefault="0093746A" w:rsidP="0093746A">
      <w:pPr>
        <w:spacing w:after="0" w:line="240" w:lineRule="auto"/>
        <w:rPr>
          <w:rFonts w:ascii="Franklin Gothic Book" w:eastAsia="Cambria" w:hAnsi="Franklin Gothic Book" w:cs="Cambria"/>
          <w:w w:val="99"/>
          <w:position w:val="-1"/>
          <w:sz w:val="24"/>
          <w:szCs w:val="24"/>
        </w:rPr>
      </w:pPr>
    </w:p>
    <w:p w:rsidR="0093746A" w:rsidRPr="0093746A" w:rsidRDefault="0093746A" w:rsidP="0093746A">
      <w:pPr>
        <w:spacing w:after="0" w:line="240" w:lineRule="auto"/>
        <w:rPr>
          <w:rFonts w:ascii="Franklin Gothic Book" w:eastAsia="Cambria" w:hAnsi="Franklin Gothic Book" w:cs="Cambria"/>
          <w:w w:val="99"/>
          <w:position w:val="-1"/>
          <w:sz w:val="24"/>
          <w:szCs w:val="24"/>
        </w:rPr>
      </w:pPr>
      <w:r w:rsidRPr="0093746A">
        <w:rPr>
          <w:rFonts w:ascii="Franklin Gothic Book" w:eastAsia="Cambria" w:hAnsi="Franklin Gothic Book" w:cs="Cambria"/>
          <w:w w:val="99"/>
          <w:position w:val="-1"/>
          <w:sz w:val="24"/>
          <w:szCs w:val="24"/>
        </w:rPr>
        <w:t>Keystone College Email:</w:t>
      </w:r>
      <w:r>
        <w:rPr>
          <w:rFonts w:ascii="Franklin Gothic Book" w:eastAsia="Cambria" w:hAnsi="Franklin Gothic Book" w:cs="Cambria"/>
          <w:w w:val="99"/>
          <w:position w:val="-1"/>
          <w:sz w:val="24"/>
          <w:szCs w:val="24"/>
        </w:rPr>
        <w:t xml:space="preserve">  </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p>
    <w:p w:rsidR="0093746A" w:rsidRPr="0093746A" w:rsidRDefault="0093746A" w:rsidP="0093746A">
      <w:pPr>
        <w:spacing w:after="0" w:line="240" w:lineRule="auto"/>
        <w:rPr>
          <w:rFonts w:ascii="Franklin Gothic Book" w:eastAsia="Cambria" w:hAnsi="Franklin Gothic Book" w:cs="Cambria"/>
          <w:w w:val="99"/>
          <w:position w:val="-1"/>
          <w:sz w:val="24"/>
          <w:szCs w:val="24"/>
        </w:rPr>
      </w:pPr>
    </w:p>
    <w:p w:rsidR="0093746A" w:rsidRPr="0093746A" w:rsidRDefault="0093746A" w:rsidP="0093746A">
      <w:pPr>
        <w:spacing w:after="0" w:line="240" w:lineRule="auto"/>
        <w:rPr>
          <w:rFonts w:ascii="Franklin Gothic Book" w:eastAsia="Cambria" w:hAnsi="Franklin Gothic Book" w:cs="Cambria"/>
          <w:w w:val="99"/>
          <w:position w:val="-1"/>
          <w:sz w:val="24"/>
          <w:szCs w:val="24"/>
        </w:rPr>
      </w:pPr>
      <w:r w:rsidRPr="0093746A">
        <w:rPr>
          <w:rFonts w:ascii="Franklin Gothic Book" w:eastAsia="Cambria" w:hAnsi="Franklin Gothic Book" w:cs="Cambria"/>
          <w:w w:val="99"/>
          <w:position w:val="-1"/>
          <w:sz w:val="24"/>
          <w:szCs w:val="24"/>
        </w:rPr>
        <w:t>Veteran:</w:t>
      </w:r>
      <w:r w:rsidRPr="0093746A">
        <w:rPr>
          <w:rFonts w:ascii="Franklin Gothic Book" w:eastAsia="Cambria" w:hAnsi="Franklin Gothic Book" w:cs="Cambria"/>
          <w:w w:val="99"/>
          <w:position w:val="-1"/>
          <w:sz w:val="24"/>
          <w:szCs w:val="24"/>
        </w:rPr>
        <w:tab/>
      </w:r>
      <w:proofErr w:type="gramStart"/>
      <w:r w:rsidRPr="0093746A">
        <w:rPr>
          <w:rFonts w:ascii="Franklin Gothic Book" w:eastAsia="Cambria" w:hAnsi="Franklin Gothic Book" w:cs="Cambria"/>
          <w:w w:val="99"/>
          <w:position w:val="-1"/>
          <w:sz w:val="24"/>
          <w:szCs w:val="24"/>
        </w:rPr>
        <w:t>⧠  Yes</w:t>
      </w:r>
      <w:proofErr w:type="gramEnd"/>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t>⧠  No</w:t>
      </w:r>
    </w:p>
    <w:p w:rsidR="0093746A" w:rsidRPr="0093746A" w:rsidRDefault="0093746A" w:rsidP="0093746A">
      <w:pPr>
        <w:spacing w:after="0" w:line="240" w:lineRule="auto"/>
        <w:rPr>
          <w:rFonts w:ascii="Franklin Gothic Book" w:eastAsia="Cambria" w:hAnsi="Franklin Gothic Book" w:cs="Cambria"/>
          <w:w w:val="99"/>
          <w:position w:val="-1"/>
          <w:sz w:val="24"/>
          <w:szCs w:val="24"/>
        </w:rPr>
      </w:pPr>
    </w:p>
    <w:p w:rsidR="0093746A" w:rsidRPr="0093746A" w:rsidRDefault="0093746A" w:rsidP="0093746A">
      <w:pPr>
        <w:spacing w:after="0" w:line="240" w:lineRule="auto"/>
        <w:rPr>
          <w:rFonts w:ascii="Franklin Gothic Book" w:eastAsia="Cambria" w:hAnsi="Franklin Gothic Book" w:cs="Cambria"/>
          <w:w w:val="99"/>
          <w:position w:val="-1"/>
          <w:sz w:val="24"/>
          <w:szCs w:val="24"/>
        </w:rPr>
      </w:pPr>
      <w:r w:rsidRPr="0093746A">
        <w:rPr>
          <w:rFonts w:ascii="Franklin Gothic Book" w:eastAsia="Cambria" w:hAnsi="Franklin Gothic Book" w:cs="Cambria"/>
          <w:w w:val="99"/>
          <w:position w:val="-1"/>
          <w:sz w:val="24"/>
          <w:szCs w:val="24"/>
        </w:rPr>
        <w:t>Branch of Service:</w:t>
      </w:r>
      <w:r>
        <w:rPr>
          <w:rFonts w:ascii="Franklin Gothic Book" w:eastAsia="Cambria" w:hAnsi="Franklin Gothic Book" w:cs="Cambria"/>
          <w:w w:val="99"/>
          <w:position w:val="-1"/>
          <w:sz w:val="24"/>
          <w:szCs w:val="24"/>
        </w:rPr>
        <w:t xml:space="preserve">  </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r>
    </w:p>
    <w:p w:rsidR="0093746A" w:rsidRPr="0093746A" w:rsidRDefault="0093746A" w:rsidP="0093746A">
      <w:pPr>
        <w:spacing w:after="0" w:line="240" w:lineRule="auto"/>
        <w:rPr>
          <w:rFonts w:ascii="Franklin Gothic Book" w:eastAsia="Cambria" w:hAnsi="Franklin Gothic Book" w:cs="Cambria"/>
          <w:w w:val="99"/>
          <w:position w:val="-1"/>
          <w:sz w:val="24"/>
          <w:szCs w:val="24"/>
        </w:rPr>
      </w:pPr>
    </w:p>
    <w:p w:rsidR="0093746A" w:rsidRPr="0093746A" w:rsidRDefault="0093746A" w:rsidP="0093746A">
      <w:pPr>
        <w:spacing w:after="0" w:line="240" w:lineRule="auto"/>
        <w:rPr>
          <w:rFonts w:ascii="Franklin Gothic Book" w:eastAsia="Cambria" w:hAnsi="Franklin Gothic Book" w:cs="Cambria"/>
          <w:w w:val="99"/>
          <w:position w:val="-1"/>
          <w:sz w:val="24"/>
          <w:szCs w:val="24"/>
        </w:rPr>
      </w:pPr>
      <w:r w:rsidRPr="0093746A">
        <w:rPr>
          <w:rFonts w:ascii="Franklin Gothic Book" w:eastAsia="Cambria" w:hAnsi="Franklin Gothic Book" w:cs="Cambria"/>
          <w:w w:val="99"/>
          <w:position w:val="-1"/>
          <w:sz w:val="24"/>
          <w:szCs w:val="24"/>
        </w:rPr>
        <w:t>Dependent:</w:t>
      </w:r>
      <w:r w:rsidRPr="0093746A">
        <w:rPr>
          <w:rFonts w:ascii="Franklin Gothic Book" w:eastAsia="Cambria" w:hAnsi="Franklin Gothic Book" w:cs="Cambria"/>
          <w:w w:val="99"/>
          <w:position w:val="-1"/>
          <w:sz w:val="24"/>
          <w:szCs w:val="24"/>
        </w:rPr>
        <w:tab/>
      </w:r>
      <w:proofErr w:type="gramStart"/>
      <w:r w:rsidRPr="0093746A">
        <w:rPr>
          <w:rFonts w:ascii="Franklin Gothic Book" w:eastAsia="Cambria" w:hAnsi="Franklin Gothic Book" w:cs="Cambria"/>
          <w:w w:val="99"/>
          <w:position w:val="-1"/>
          <w:sz w:val="24"/>
          <w:szCs w:val="24"/>
        </w:rPr>
        <w:t>⧠  Yes</w:t>
      </w:r>
      <w:proofErr w:type="gramEnd"/>
      <w:r w:rsidRPr="0093746A">
        <w:rPr>
          <w:rFonts w:ascii="Franklin Gothic Book" w:eastAsia="Cambria" w:hAnsi="Franklin Gothic Book" w:cs="Cambria"/>
          <w:w w:val="99"/>
          <w:position w:val="-1"/>
          <w:sz w:val="24"/>
          <w:szCs w:val="24"/>
        </w:rPr>
        <w:tab/>
      </w:r>
      <w:r w:rsidRPr="0093746A">
        <w:rPr>
          <w:rFonts w:ascii="Franklin Gothic Book" w:eastAsia="Cambria" w:hAnsi="Franklin Gothic Book" w:cs="Cambria"/>
          <w:w w:val="99"/>
          <w:position w:val="-1"/>
          <w:sz w:val="24"/>
          <w:szCs w:val="24"/>
        </w:rPr>
        <w:tab/>
        <w:t>⧠  No</w:t>
      </w:r>
    </w:p>
    <w:p w:rsidR="00375DEC" w:rsidRDefault="00375DEC" w:rsidP="0093746A">
      <w:pPr>
        <w:spacing w:after="0" w:line="240" w:lineRule="auto"/>
        <w:jc w:val="both"/>
        <w:rPr>
          <w:rFonts w:ascii="Franklin Gothic Book" w:eastAsia="Cambria" w:hAnsi="Franklin Gothic Book" w:cs="Cambria"/>
          <w:w w:val="99"/>
          <w:position w:val="-1"/>
          <w:sz w:val="24"/>
          <w:szCs w:val="24"/>
        </w:rPr>
      </w:pPr>
    </w:p>
    <w:p w:rsidR="00C03906" w:rsidRDefault="00C03906" w:rsidP="00E93442">
      <w:pPr>
        <w:pStyle w:val="BasicParagraph"/>
        <w:jc w:val="center"/>
        <w:rPr>
          <w:rFonts w:ascii="Franklin Gothic Medium Cond" w:eastAsia="Cambria" w:hAnsi="Franklin Gothic Medium Cond" w:cs="Cambria"/>
          <w:color w:val="002269"/>
          <w:spacing w:val="-1"/>
        </w:rPr>
      </w:pPr>
    </w:p>
    <w:p w:rsidR="0093746A" w:rsidRDefault="00BB5847" w:rsidP="0093746A">
      <w:pPr>
        <w:tabs>
          <w:tab w:val="left" w:pos="1620"/>
          <w:tab w:val="left" w:pos="5860"/>
          <w:tab w:val="left" w:pos="10800"/>
        </w:tabs>
        <w:spacing w:after="0" w:line="240" w:lineRule="auto"/>
        <w:ind w:right="-20"/>
        <w:jc w:val="center"/>
        <w:rPr>
          <w:rFonts w:ascii="Franklin Gothic Medium Cond" w:hAnsi="Franklin Gothic Medium Cond"/>
          <w:color w:val="002269"/>
          <w:sz w:val="20"/>
          <w:szCs w:val="20"/>
        </w:rPr>
      </w:pPr>
      <w:r>
        <w:rPr>
          <w:rFonts w:ascii="Franklin Gothic Medium Cond" w:eastAsia="Cambria" w:hAnsi="Franklin Gothic Medium Cond" w:cs="Cambria"/>
          <w:color w:val="002269"/>
          <w:spacing w:val="-1"/>
        </w:rPr>
        <w:br/>
      </w:r>
      <w:r w:rsidRPr="00BB5847">
        <w:rPr>
          <w:rFonts w:ascii="Franklin Gothic Medium Cond" w:eastAsia="Cambria" w:hAnsi="Franklin Gothic Medium Cond" w:cs="Cambria"/>
          <w:color w:val="002269"/>
          <w:spacing w:val="-1"/>
          <w:sz w:val="8"/>
          <w:szCs w:val="8"/>
        </w:rPr>
        <w:br/>
      </w:r>
      <w:r w:rsidR="0093746A" w:rsidRPr="00984B7F">
        <w:rPr>
          <w:rFonts w:ascii="Franklin Gothic Medium Cond" w:eastAsia="Cambria" w:hAnsi="Franklin Gothic Medium Cond" w:cs="Cambria"/>
          <w:color w:val="002269"/>
          <w:position w:val="-1"/>
          <w:sz w:val="20"/>
          <w:szCs w:val="20"/>
          <w:u w:val="single" w:color="000000"/>
        </w:rPr>
        <w:t>______________________________________________________________________________________________________</w:t>
      </w:r>
      <w:r w:rsidR="0093746A" w:rsidRPr="00984B7F">
        <w:rPr>
          <w:rFonts w:ascii="Franklin Gothic Medium Cond" w:eastAsia="Cambria" w:hAnsi="Franklin Gothic Medium Cond" w:cs="Cambria"/>
          <w:color w:val="002269"/>
          <w:position w:val="-1"/>
          <w:sz w:val="20"/>
          <w:szCs w:val="20"/>
          <w:u w:val="single" w:color="000000"/>
        </w:rPr>
        <w:br/>
      </w:r>
      <w:r w:rsidR="0093746A" w:rsidRPr="00984B7F">
        <w:rPr>
          <w:rFonts w:ascii="Franklin Gothic Medium Cond" w:hAnsi="Franklin Gothic Medium Cond"/>
          <w:color w:val="002269"/>
          <w:sz w:val="20"/>
          <w:szCs w:val="20"/>
        </w:rPr>
        <w:t>FOR OFFICE USE ONLY</w:t>
      </w:r>
    </w:p>
    <w:p w:rsidR="0093746A" w:rsidRPr="00984B7F" w:rsidRDefault="0093746A" w:rsidP="0093746A">
      <w:pPr>
        <w:tabs>
          <w:tab w:val="left" w:pos="1620"/>
          <w:tab w:val="left" w:pos="5860"/>
          <w:tab w:val="left" w:pos="10800"/>
        </w:tabs>
        <w:spacing w:after="0" w:line="240" w:lineRule="auto"/>
        <w:ind w:right="-20"/>
        <w:rPr>
          <w:rFonts w:ascii="Franklin Gothic Medium Cond" w:eastAsia="Cambria" w:hAnsi="Franklin Gothic Medium Cond" w:cs="Cambria"/>
          <w:color w:val="002269"/>
          <w:position w:val="-1"/>
          <w:sz w:val="20"/>
          <w:szCs w:val="20"/>
          <w:u w:val="single" w:color="000000"/>
        </w:rPr>
      </w:pPr>
      <w:r>
        <w:rPr>
          <w:rFonts w:ascii="Franklin Gothic Medium Cond" w:hAnsi="Franklin Gothic Medium Cond"/>
          <w:color w:val="002269"/>
          <w:sz w:val="20"/>
          <w:szCs w:val="20"/>
        </w:rPr>
        <w:br/>
      </w:r>
      <w:r w:rsidRPr="00984B7F">
        <w:rPr>
          <w:rFonts w:ascii="Franklin Gothic Medium Cond" w:eastAsia="Cambria" w:hAnsi="Franklin Gothic Medium Cond" w:cs="Cambria"/>
          <w:color w:val="002269"/>
          <w:position w:val="-1"/>
          <w:sz w:val="20"/>
          <w:szCs w:val="20"/>
          <w:u w:val="single" w:color="000000"/>
        </w:rPr>
        <w:t>______________________________________________________________________________________________________</w:t>
      </w:r>
      <w:r w:rsidRPr="00984B7F">
        <w:rPr>
          <w:rFonts w:ascii="Franklin Gothic Medium Cond" w:eastAsia="Cambria" w:hAnsi="Franklin Gothic Medium Cond" w:cs="Cambria"/>
          <w:color w:val="002269"/>
          <w:position w:val="-1"/>
          <w:sz w:val="20"/>
          <w:szCs w:val="20"/>
          <w:u w:val="single" w:color="000000"/>
        </w:rPr>
        <w:br/>
      </w:r>
      <w:r w:rsidRPr="00984B7F">
        <w:rPr>
          <w:rFonts w:ascii="Franklin Gothic Medium Cond" w:eastAsia="Cambria" w:hAnsi="Franklin Gothic Medium Cond" w:cs="Cambria"/>
          <w:color w:val="002269"/>
          <w:position w:val="-1"/>
          <w:sz w:val="20"/>
          <w:szCs w:val="20"/>
        </w:rPr>
        <w:t xml:space="preserve">  </w:t>
      </w:r>
      <w:r>
        <w:rPr>
          <w:rFonts w:ascii="Franklin Gothic Medium Cond" w:eastAsia="Cambria" w:hAnsi="Franklin Gothic Medium Cond" w:cs="Cambria"/>
          <w:color w:val="002269"/>
          <w:position w:val="-1"/>
          <w:sz w:val="20"/>
          <w:szCs w:val="20"/>
        </w:rPr>
        <w:t xml:space="preserve">     </w:t>
      </w:r>
      <w:r w:rsidRPr="00984B7F">
        <w:rPr>
          <w:rFonts w:ascii="Franklin Gothic Medium Cond" w:eastAsia="Cambria" w:hAnsi="Franklin Gothic Medium Cond" w:cs="Cambria"/>
          <w:color w:val="002269"/>
          <w:position w:val="-1"/>
          <w:sz w:val="20"/>
          <w:szCs w:val="20"/>
        </w:rPr>
        <w:t xml:space="preserve">     Date Received           </w:t>
      </w:r>
      <w:r>
        <w:rPr>
          <w:rFonts w:ascii="Franklin Gothic Medium Cond" w:eastAsia="Cambria" w:hAnsi="Franklin Gothic Medium Cond" w:cs="Cambria"/>
          <w:color w:val="002269"/>
          <w:position w:val="-1"/>
          <w:sz w:val="20"/>
          <w:szCs w:val="20"/>
        </w:rPr>
        <w:t xml:space="preserve">       </w:t>
      </w:r>
      <w:r w:rsidRPr="00984B7F">
        <w:rPr>
          <w:rFonts w:ascii="Franklin Gothic Medium Cond" w:eastAsia="Cambria" w:hAnsi="Franklin Gothic Medium Cond" w:cs="Cambria"/>
          <w:color w:val="002269"/>
          <w:position w:val="-1"/>
          <w:sz w:val="20"/>
          <w:szCs w:val="20"/>
        </w:rPr>
        <w:t xml:space="preserve">     Initials           </w:t>
      </w:r>
      <w:r>
        <w:rPr>
          <w:rFonts w:ascii="Franklin Gothic Medium Cond" w:eastAsia="Cambria" w:hAnsi="Franklin Gothic Medium Cond" w:cs="Cambria"/>
          <w:color w:val="002269"/>
          <w:position w:val="-1"/>
          <w:sz w:val="20"/>
          <w:szCs w:val="20"/>
        </w:rPr>
        <w:t xml:space="preserve">     </w:t>
      </w:r>
      <w:r>
        <w:rPr>
          <w:rFonts w:ascii="Franklin Gothic Medium Cond" w:eastAsia="Cambria" w:hAnsi="Franklin Gothic Medium Cond" w:cs="Cambria"/>
          <w:color w:val="002269"/>
          <w:position w:val="-1"/>
          <w:sz w:val="20"/>
          <w:szCs w:val="20"/>
        </w:rPr>
        <w:tab/>
        <w:t>Date Coded</w:t>
      </w:r>
    </w:p>
    <w:p w:rsidR="00E93442" w:rsidRPr="002522AD" w:rsidRDefault="00E93442" w:rsidP="00E93442">
      <w:pPr>
        <w:pStyle w:val="BasicParagraph"/>
        <w:jc w:val="center"/>
        <w:rPr>
          <w:rFonts w:ascii="Cambria" w:eastAsia="Cambria" w:hAnsi="Cambria" w:cs="Cambria"/>
          <w:spacing w:val="-1"/>
          <w:sz w:val="22"/>
          <w:szCs w:val="22"/>
        </w:rPr>
      </w:pPr>
    </w:p>
    <w:sectPr w:rsidR="00E93442" w:rsidRPr="002522AD" w:rsidSect="00A918BD">
      <w:footerReference w:type="default" r:id="rId9"/>
      <w:type w:val="continuous"/>
      <w:pgSz w:w="12240" w:h="15840"/>
      <w:pgMar w:top="450" w:right="540" w:bottom="280" w:left="810" w:header="81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B3" w:rsidRDefault="00D743B3" w:rsidP="00D743B3">
      <w:pPr>
        <w:spacing w:after="0" w:line="240" w:lineRule="auto"/>
      </w:pPr>
      <w:r>
        <w:separator/>
      </w:r>
    </w:p>
  </w:endnote>
  <w:endnote w:type="continuationSeparator" w:id="0">
    <w:p w:rsidR="00D743B3" w:rsidRDefault="00D743B3" w:rsidP="00D7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BookItalic">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20" w:rsidRPr="002522AD" w:rsidRDefault="0099066E" w:rsidP="00C03320">
    <w:pPr>
      <w:pStyle w:val="BasicParagraph"/>
      <w:jc w:val="center"/>
      <w:rPr>
        <w:rFonts w:ascii="Cambria" w:eastAsia="Cambria" w:hAnsi="Cambria" w:cs="Cambria"/>
        <w:spacing w:val="-1"/>
        <w:sz w:val="22"/>
        <w:szCs w:val="22"/>
      </w:rPr>
    </w:pPr>
    <w:r>
      <w:rPr>
        <w:rFonts w:ascii="Franklin Gothic Medium Cond" w:eastAsia="Cambria" w:hAnsi="Franklin Gothic Medium Cond" w:cs="Cambria"/>
        <w:color w:val="002269"/>
        <w:spacing w:val="-1"/>
        <w:sz w:val="22"/>
        <w:szCs w:val="22"/>
      </w:rPr>
      <w:t>Registrar’s Office</w:t>
    </w:r>
    <w:r w:rsidR="00C03320" w:rsidRPr="002522AD">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One College Green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P.O. Box 50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La Plume, PA 18440-0200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(570) 945-</w:t>
    </w:r>
    <w:r>
      <w:rPr>
        <w:rFonts w:ascii="Franklin Gothic Medium Cond" w:eastAsia="Cambria" w:hAnsi="Franklin Gothic Medium Cond" w:cs="Cambria"/>
        <w:color w:val="002269"/>
        <w:spacing w:val="-1"/>
        <w:sz w:val="22"/>
        <w:szCs w:val="22"/>
      </w:rPr>
      <w:t>8224</w:t>
    </w:r>
    <w:r w:rsidR="00C03320">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Pr>
        <w:rFonts w:ascii="Franklin Gothic Medium Cond" w:hAnsi="Franklin Gothic Medium Cond" w:cs="Franklin Gothic Medium Cond"/>
        <w:color w:val="FF6009"/>
        <w:sz w:val="22"/>
        <w:szCs w:val="22"/>
      </w:rPr>
      <w:t xml:space="preserve"> </w:t>
    </w:r>
    <w:r w:rsidRPr="0099066E">
      <w:rPr>
        <w:rFonts w:ascii="Franklin Gothic Medium Cond" w:eastAsia="Cambria" w:hAnsi="Franklin Gothic Medium Cond" w:cs="Cambria"/>
        <w:i/>
        <w:color w:val="002269"/>
        <w:spacing w:val="-1"/>
        <w:sz w:val="22"/>
        <w:szCs w:val="22"/>
      </w:rPr>
      <w:t>registrar</w:t>
    </w:r>
    <w:r w:rsidR="00C03320" w:rsidRPr="002522AD">
      <w:rPr>
        <w:rFonts w:ascii="Franklin Gothic Medium Cond" w:eastAsia="Cambria" w:hAnsi="Franklin Gothic Medium Cond" w:cs="Cambria"/>
        <w:i/>
        <w:color w:val="002269"/>
        <w:spacing w:val="-1"/>
        <w:sz w:val="22"/>
        <w:szCs w:val="22"/>
      </w:rPr>
      <w:t>@keystone.edu</w:t>
    </w:r>
  </w:p>
  <w:p w:rsidR="00364FDE" w:rsidRDefault="00364FDE" w:rsidP="00364FDE">
    <w:pPr>
      <w:pStyle w:val="BasicParagraph"/>
      <w:rPr>
        <w:rFonts w:ascii="Franklin Gothic Book" w:hAnsi="Franklin Gothic Book"/>
        <w:sz w:val="16"/>
        <w:szCs w:val="16"/>
      </w:rPr>
    </w:pPr>
    <w:r>
      <w:rPr>
        <w:rFonts w:ascii="Franklin Gothic Book" w:hAnsi="Franklin Gothic Book"/>
        <w:sz w:val="16"/>
        <w:szCs w:val="16"/>
      </w:rPr>
      <w:t>Keystone College is committed to providing equal educational and employment opportunities without regard to an individual’s sex, race, religion, national or ethnic origin, pregnancy, age, marital status, sexual orientation, disability, or status as a veteran. Keystone College’s commitment is to provide an environment where all students and employees can work and study free from discrimination including sexual harassment, sexual violence and sexual assault. The College policy is in accordance with state and federal laws and executive orders including but not limited to:  Title VI, VII of the Civil Rights Act of 1964, Title IX of the Educational Amendments of 1972, and the Americans with Disabilities Act of 1990. Visit</w:t>
    </w:r>
    <w:r>
      <w:rPr>
        <w:rFonts w:ascii="Franklin Gothic Book" w:hAnsi="Franklin Gothic Book"/>
        <w:color w:val="FF0000"/>
        <w:sz w:val="16"/>
        <w:szCs w:val="16"/>
      </w:rPr>
      <w:t xml:space="preserve"> </w:t>
    </w:r>
    <w:hyperlink r:id="rId1" w:history="1">
      <w:r>
        <w:rPr>
          <w:rStyle w:val="Hyperlink"/>
          <w:rFonts w:ascii="FranklinGothic-BookItalic" w:hAnsi="FranklinGothic-BookItalic"/>
          <w:i/>
          <w:iCs/>
          <w:sz w:val="16"/>
          <w:szCs w:val="16"/>
        </w:rPr>
        <w:t>www.keystone.edu/title-ix</w:t>
      </w:r>
    </w:hyperlink>
    <w:r>
      <w:rPr>
        <w:rFonts w:ascii="FranklinGothic-BookItalic" w:hAnsi="FranklinGothic-BookItalic"/>
        <w:i/>
        <w:iCs/>
        <w:sz w:val="16"/>
        <w:szCs w:val="16"/>
      </w:rPr>
      <w:t xml:space="preserve"> </w:t>
    </w:r>
    <w:r>
      <w:rPr>
        <w:rFonts w:ascii="Franklin Gothic Book" w:hAnsi="Franklin Gothic Book"/>
        <w:sz w:val="16"/>
        <w:szCs w:val="16"/>
      </w:rPr>
      <w:t xml:space="preserve">for additional information. </w:t>
    </w:r>
  </w:p>
  <w:p w:rsidR="009C518E" w:rsidRPr="00364FDE" w:rsidRDefault="00364FDE" w:rsidP="00364FDE">
    <w:pPr>
      <w:pStyle w:val="BasicParagraph"/>
      <w:rPr>
        <w:rFonts w:ascii="Franklin Gothic Book" w:hAnsi="Franklin Gothic Book"/>
        <w:sz w:val="16"/>
        <w:szCs w:val="16"/>
      </w:rPr>
    </w:pPr>
    <w:r>
      <w:rPr>
        <w:rFonts w:ascii="Franklin Gothic Book" w:hAnsi="Franklin Gothic Book"/>
        <w:sz w:val="16"/>
        <w:szCs w:val="16"/>
      </w:rPr>
      <w:t>Copyright c 10/2015 Keystone College</w:t>
    </w:r>
  </w:p>
  <w:p w:rsidR="00D743B3" w:rsidRDefault="00D74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B3" w:rsidRDefault="00D743B3" w:rsidP="00D743B3">
      <w:pPr>
        <w:spacing w:after="0" w:line="240" w:lineRule="auto"/>
      </w:pPr>
      <w:r>
        <w:separator/>
      </w:r>
    </w:p>
  </w:footnote>
  <w:footnote w:type="continuationSeparator" w:id="0">
    <w:p w:rsidR="00D743B3" w:rsidRDefault="00D743B3" w:rsidP="00D743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E41D6"/>
    <w:multiLevelType w:val="hybridMultilevel"/>
    <w:tmpl w:val="F1AC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o:colormru v:ext="edit" colors="#002269,#ff6009"/>
      <o:colormenu v:ext="edit" fillcolor="#ff6009" strokecolor="#ff6009"/>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EC"/>
    <w:rsid w:val="00046329"/>
    <w:rsid w:val="000A4E50"/>
    <w:rsid w:val="002D1BDD"/>
    <w:rsid w:val="00364FDE"/>
    <w:rsid w:val="00375DEC"/>
    <w:rsid w:val="003D749D"/>
    <w:rsid w:val="004E7FB3"/>
    <w:rsid w:val="0093746A"/>
    <w:rsid w:val="0099066E"/>
    <w:rsid w:val="009C518E"/>
    <w:rsid w:val="00A918BD"/>
    <w:rsid w:val="00B97EF5"/>
    <w:rsid w:val="00BB5847"/>
    <w:rsid w:val="00C03320"/>
    <w:rsid w:val="00C03906"/>
    <w:rsid w:val="00C71F6C"/>
    <w:rsid w:val="00D5158D"/>
    <w:rsid w:val="00D743B3"/>
    <w:rsid w:val="00DB39A5"/>
    <w:rsid w:val="00E81E6D"/>
    <w:rsid w:val="00E93442"/>
    <w:rsid w:val="00E9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002269,#ff6009"/>
      <o:colormenu v:ext="edit" fillcolor="#ff6009" strokecolor="#ff6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9D"/>
    <w:rPr>
      <w:rFonts w:ascii="Tahoma" w:hAnsi="Tahoma" w:cs="Tahoma"/>
      <w:sz w:val="16"/>
      <w:szCs w:val="16"/>
    </w:rPr>
  </w:style>
  <w:style w:type="table" w:styleId="TableGrid">
    <w:name w:val="Table Grid"/>
    <w:basedOn w:val="TableNormal"/>
    <w:uiPriority w:val="59"/>
    <w:rsid w:val="003D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B3"/>
  </w:style>
  <w:style w:type="paragraph" w:styleId="Footer">
    <w:name w:val="footer"/>
    <w:basedOn w:val="Normal"/>
    <w:link w:val="FooterChar"/>
    <w:uiPriority w:val="99"/>
    <w:unhideWhenUsed/>
    <w:rsid w:val="00D7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B3"/>
  </w:style>
  <w:style w:type="paragraph" w:styleId="ListParagraph">
    <w:name w:val="List Paragraph"/>
    <w:basedOn w:val="Normal"/>
    <w:uiPriority w:val="34"/>
    <w:qFormat/>
    <w:rsid w:val="009C518E"/>
    <w:pPr>
      <w:ind w:left="720"/>
      <w:contextualSpacing/>
    </w:pPr>
  </w:style>
  <w:style w:type="paragraph" w:customStyle="1" w:styleId="BasicParagraph">
    <w:name w:val="[Basic Paragraph]"/>
    <w:basedOn w:val="Normal"/>
    <w:uiPriority w:val="99"/>
    <w:rsid w:val="00046329"/>
    <w:pPr>
      <w:widowControl/>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91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9D"/>
    <w:rPr>
      <w:rFonts w:ascii="Tahoma" w:hAnsi="Tahoma" w:cs="Tahoma"/>
      <w:sz w:val="16"/>
      <w:szCs w:val="16"/>
    </w:rPr>
  </w:style>
  <w:style w:type="table" w:styleId="TableGrid">
    <w:name w:val="Table Grid"/>
    <w:basedOn w:val="TableNormal"/>
    <w:uiPriority w:val="59"/>
    <w:rsid w:val="003D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B3"/>
  </w:style>
  <w:style w:type="paragraph" w:styleId="Footer">
    <w:name w:val="footer"/>
    <w:basedOn w:val="Normal"/>
    <w:link w:val="FooterChar"/>
    <w:uiPriority w:val="99"/>
    <w:unhideWhenUsed/>
    <w:rsid w:val="00D7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B3"/>
  </w:style>
  <w:style w:type="paragraph" w:styleId="ListParagraph">
    <w:name w:val="List Paragraph"/>
    <w:basedOn w:val="Normal"/>
    <w:uiPriority w:val="34"/>
    <w:qFormat/>
    <w:rsid w:val="009C518E"/>
    <w:pPr>
      <w:ind w:left="720"/>
      <w:contextualSpacing/>
    </w:pPr>
  </w:style>
  <w:style w:type="paragraph" w:customStyle="1" w:styleId="BasicParagraph">
    <w:name w:val="[Basic Paragraph]"/>
    <w:basedOn w:val="Normal"/>
    <w:uiPriority w:val="99"/>
    <w:rsid w:val="00046329"/>
    <w:pPr>
      <w:widowControl/>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91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7365">
      <w:bodyDiv w:val="1"/>
      <w:marLeft w:val="0"/>
      <w:marRight w:val="0"/>
      <w:marTop w:val="0"/>
      <w:marBottom w:val="0"/>
      <w:divBdr>
        <w:top w:val="none" w:sz="0" w:space="0" w:color="auto"/>
        <w:left w:val="none" w:sz="0" w:space="0" w:color="auto"/>
        <w:bottom w:val="none" w:sz="0" w:space="0" w:color="auto"/>
        <w:right w:val="none" w:sz="0" w:space="0" w:color="auto"/>
      </w:divBdr>
    </w:div>
    <w:div w:id="414325336">
      <w:bodyDiv w:val="1"/>
      <w:marLeft w:val="0"/>
      <w:marRight w:val="0"/>
      <w:marTop w:val="0"/>
      <w:marBottom w:val="0"/>
      <w:divBdr>
        <w:top w:val="none" w:sz="0" w:space="0" w:color="auto"/>
        <w:left w:val="none" w:sz="0" w:space="0" w:color="auto"/>
        <w:bottom w:val="none" w:sz="0" w:space="0" w:color="auto"/>
        <w:right w:val="none" w:sz="0" w:space="0" w:color="auto"/>
      </w:divBdr>
    </w:div>
    <w:div w:id="175558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eystone.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Addition or Removal of Minor</vt:lpstr>
    </vt:vector>
  </TitlesOfParts>
  <Company>Keystone College</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or Removal of Minor</dc:title>
  <dc:creator>Windows User</dc:creator>
  <cp:lastModifiedBy>Registrar's Office</cp:lastModifiedBy>
  <cp:revision>4</cp:revision>
  <cp:lastPrinted>2015-10-14T22:47:00Z</cp:lastPrinted>
  <dcterms:created xsi:type="dcterms:W3CDTF">2016-03-22T18:37:00Z</dcterms:created>
  <dcterms:modified xsi:type="dcterms:W3CDTF">2019-06-05T15:35:00Z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2015-10-14T00:00:00Z</vt:filetime>
  </property>
</Properties>
</file>